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6996" cy="670559"/>
            <wp:effectExtent l="0" t="0" r="0" b="0"/>
            <wp:docPr id="1" name="image1.jpeg" descr="logo-offic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96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BodyText"/>
        <w:ind w:left="2907" w:right="2248"/>
        <w:jc w:val="center"/>
      </w:pPr>
      <w:r>
        <w:rPr/>
        <w:t>MARMARA</w:t>
      </w:r>
      <w:r>
        <w:rPr>
          <w:spacing w:val="-4"/>
        </w:rPr>
        <w:t> </w:t>
      </w:r>
      <w:r>
        <w:rPr/>
        <w:t>ÜNİVERSİTESİ</w:t>
      </w:r>
    </w:p>
    <w:p>
      <w:pPr>
        <w:pStyle w:val="BodyText"/>
        <w:ind w:left="2909" w:right="2248"/>
        <w:jc w:val="center"/>
      </w:pPr>
      <w:r>
        <w:rPr/>
        <w:t>AVRUPA</w:t>
      </w:r>
      <w:r>
        <w:rPr>
          <w:spacing w:val="-4"/>
        </w:rPr>
        <w:t> </w:t>
      </w:r>
      <w:r>
        <w:rPr/>
        <w:t>ARAŞTIRMALARI</w:t>
      </w:r>
      <w:r>
        <w:rPr>
          <w:spacing w:val="-4"/>
        </w:rPr>
        <w:t> </w:t>
      </w:r>
      <w:r>
        <w:rPr/>
        <w:t>ENSTİTÜSÜ</w:t>
      </w:r>
      <w:r>
        <w:rPr>
          <w:spacing w:val="-3"/>
        </w:rPr>
        <w:t> </w:t>
      </w:r>
      <w:r>
        <w:rPr/>
        <w:t>MÜDÜRLÜĞÜNE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57"/>
        <w:ind w:right="154"/>
        <w:jc w:val="right"/>
      </w:pPr>
      <w:r>
        <w:rPr/>
        <w:t>Tarih:</w:t>
      </w:r>
      <w:r>
        <w:rPr>
          <w:spacing w:val="-3"/>
        </w:rPr>
        <w:t> </w:t>
      </w:r>
      <w:r>
        <w:rPr/>
        <w:t>……/</w:t>
      </w:r>
      <w:r>
        <w:rPr>
          <w:spacing w:val="-2"/>
        </w:rPr>
        <w:t> </w:t>
      </w:r>
      <w:r>
        <w:rPr/>
        <w:t>…../</w:t>
      </w:r>
      <w:r>
        <w:rPr>
          <w:spacing w:val="-3"/>
        </w:rPr>
        <w:t> </w:t>
      </w:r>
      <w:r>
        <w:rPr/>
        <w:t>20…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/>
        <w:ind w:left="816" w:right="156"/>
        <w:jc w:val="both"/>
      </w:pPr>
      <w:r>
        <w:rPr/>
        <w:t>Enstitünüz</w:t>
      </w:r>
      <w:r>
        <w:rPr>
          <w:spacing w:val="1"/>
        </w:rPr>
        <w:t> </w:t>
      </w:r>
      <w:r>
        <w:rPr/>
        <w:t>………………………………………………………….</w:t>
      </w:r>
      <w:r>
        <w:rPr>
          <w:spacing w:val="1"/>
        </w:rPr>
        <w:t> </w:t>
      </w:r>
      <w:r>
        <w:rPr/>
        <w:t>Anabilim</w:t>
      </w:r>
      <w:r>
        <w:rPr>
          <w:spacing w:val="1"/>
        </w:rPr>
        <w:t> </w:t>
      </w:r>
      <w:r>
        <w:rPr/>
        <w:t>Dalı</w:t>
      </w:r>
      <w:r>
        <w:rPr>
          <w:spacing w:val="1"/>
        </w:rPr>
        <w:t> </w:t>
      </w:r>
      <w:r>
        <w:rPr/>
        <w:t>Türkçe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İngilizce</w:t>
      </w:r>
      <w:r>
        <w:rPr>
          <w:spacing w:val="1"/>
        </w:rPr>
        <w:t> </w:t>
      </w:r>
      <w:r>
        <w:rPr/>
        <w:t>Yüksek</w:t>
      </w:r>
      <w:r>
        <w:rPr>
          <w:spacing w:val="1"/>
        </w:rPr>
        <w:t> </w:t>
      </w:r>
      <w:r>
        <w:rPr/>
        <w:t>Lisans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Doktora</w:t>
      </w:r>
      <w:r>
        <w:rPr>
          <w:spacing w:val="1"/>
        </w:rPr>
        <w:t> </w:t>
      </w:r>
      <w:r>
        <w:rPr/>
        <w:t>Programına</w:t>
      </w:r>
      <w:r>
        <w:rPr>
          <w:spacing w:val="1"/>
        </w:rPr>
        <w:t> </w:t>
      </w:r>
      <w:r>
        <w:rPr/>
        <w:t>kayıtlı</w:t>
      </w:r>
      <w:r>
        <w:rPr>
          <w:spacing w:val="1"/>
        </w:rPr>
        <w:t> </w:t>
      </w:r>
      <w:r>
        <w:rPr/>
        <w:t>………………………………………….</w:t>
      </w:r>
      <w:r>
        <w:rPr>
          <w:spacing w:val="1"/>
        </w:rPr>
        <w:t> </w:t>
      </w:r>
      <w:r>
        <w:rPr/>
        <w:t>numaralı</w:t>
      </w:r>
      <w:r>
        <w:rPr>
          <w:spacing w:val="1"/>
        </w:rPr>
        <w:t> </w:t>
      </w:r>
      <w:r>
        <w:rPr/>
        <w:t>öğrencinizim.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Not</w:t>
      </w:r>
      <w:r>
        <w:rPr>
          <w:spacing w:val="-47"/>
        </w:rPr>
        <w:t> </w:t>
      </w:r>
      <w:r>
        <w:rPr/>
        <w:t>Ortalamamı</w:t>
      </w:r>
      <w:r>
        <w:rPr>
          <w:spacing w:val="-5"/>
        </w:rPr>
        <w:t> </w:t>
      </w:r>
      <w:r>
        <w:rPr/>
        <w:t>yükseltmek için</w:t>
      </w:r>
      <w:r>
        <w:rPr>
          <w:spacing w:val="-2"/>
        </w:rPr>
        <w:t> </w:t>
      </w:r>
      <w:r>
        <w:rPr/>
        <w:t>aşağıda</w:t>
      </w:r>
      <w:r>
        <w:rPr>
          <w:spacing w:val="-1"/>
        </w:rPr>
        <w:t> </w:t>
      </w:r>
      <w:r>
        <w:rPr/>
        <w:t>yazılı</w:t>
      </w:r>
      <w:r>
        <w:rPr>
          <w:spacing w:val="-1"/>
        </w:rPr>
        <w:t> </w:t>
      </w:r>
      <w:r>
        <w:rPr/>
        <w:t>dersleri</w:t>
      </w:r>
      <w:r>
        <w:rPr>
          <w:spacing w:val="-1"/>
        </w:rPr>
        <w:t> </w:t>
      </w:r>
      <w:r>
        <w:rPr/>
        <w:t>tekrar</w:t>
      </w:r>
      <w:r>
        <w:rPr>
          <w:spacing w:val="-2"/>
        </w:rPr>
        <w:t> </w:t>
      </w:r>
      <w:r>
        <w:rPr/>
        <w:t>etmem</w:t>
      </w:r>
      <w:r>
        <w:rPr>
          <w:spacing w:val="1"/>
        </w:rPr>
        <w:t> </w:t>
      </w:r>
      <w:r>
        <w:rPr/>
        <w:t>hususunda</w:t>
      </w:r>
      <w:r>
        <w:rPr>
          <w:spacing w:val="-1"/>
        </w:rPr>
        <w:t> </w:t>
      </w:r>
      <w:r>
        <w:rPr/>
        <w:t>gereğini</w:t>
      </w:r>
      <w:r>
        <w:rPr>
          <w:spacing w:val="-1"/>
        </w:rPr>
        <w:t> </w:t>
      </w:r>
      <w:r>
        <w:rPr/>
        <w:t>arz</w:t>
      </w:r>
      <w:r>
        <w:rPr>
          <w:spacing w:val="-2"/>
        </w:rPr>
        <w:t> </w:t>
      </w:r>
      <w:r>
        <w:rPr/>
        <w:t>ederim.</w:t>
      </w:r>
    </w:p>
    <w:p>
      <w:pPr>
        <w:pStyle w:val="BodyText"/>
      </w:pPr>
    </w:p>
    <w:p>
      <w:pPr>
        <w:pStyle w:val="BodyText"/>
        <w:ind w:left="8596" w:right="175" w:hanging="699"/>
      </w:pPr>
      <w:r>
        <w:rPr/>
        <w:t>Öğrencinin Adı Soyadı</w:t>
      </w:r>
      <w:r>
        <w:rPr>
          <w:spacing w:val="-47"/>
        </w:rPr>
        <w:t> </w:t>
      </w:r>
      <w:r>
        <w:rPr/>
        <w:t>İmza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7686"/>
      </w:tblGrid>
      <w:tr>
        <w:trPr>
          <w:trHeight w:val="537" w:hRule="atLeast"/>
        </w:trPr>
        <w:tc>
          <w:tcPr>
            <w:tcW w:w="1526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Dersin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Kodu</w:t>
            </w:r>
          </w:p>
        </w:tc>
        <w:tc>
          <w:tcPr>
            <w:tcW w:w="7686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Dersin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Adı</w:t>
            </w:r>
          </w:p>
        </w:tc>
      </w:tr>
      <w:tr>
        <w:trPr>
          <w:trHeight w:val="537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56"/>
        <w:ind w:left="4395" w:right="3730"/>
        <w:jc w:val="center"/>
      </w:pPr>
      <w:r>
        <w:rPr/>
        <w:t>Anabilim Dalı Başkanı</w:t>
      </w:r>
      <w:r>
        <w:rPr>
          <w:spacing w:val="-47"/>
        </w:rPr>
        <w:t> </w:t>
      </w:r>
      <w:r>
        <w:rPr/>
        <w:t>Adı</w:t>
      </w:r>
      <w:r>
        <w:rPr>
          <w:spacing w:val="-1"/>
        </w:rPr>
        <w:t> </w:t>
      </w:r>
      <w:r>
        <w:rPr/>
        <w:t>Soyadı, imza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76" w:lineRule="auto" w:before="187"/>
        <w:ind w:left="816" w:right="392" w:firstLine="0"/>
        <w:jc w:val="left"/>
        <w:rPr>
          <w:sz w:val="20"/>
        </w:rPr>
      </w:pPr>
      <w:r>
        <w:rPr>
          <w:sz w:val="20"/>
        </w:rPr>
        <w:t>Not: 1) Marmara Üniversitesi Lisansüstü Eğitim – Öğretim Yönetmeliği Madde19/8 uyarınca, öğrenciler genel</w:t>
      </w:r>
      <w:r>
        <w:rPr>
          <w:spacing w:val="-43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ortalamalarını</w:t>
      </w:r>
      <w:r>
        <w:rPr>
          <w:spacing w:val="-2"/>
          <w:sz w:val="20"/>
        </w:rPr>
        <w:t> </w:t>
      </w:r>
      <w:r>
        <w:rPr>
          <w:sz w:val="20"/>
        </w:rPr>
        <w:t>yükseltmek</w:t>
      </w:r>
      <w:r>
        <w:rPr>
          <w:spacing w:val="1"/>
          <w:sz w:val="20"/>
        </w:rPr>
        <w:t> </w:t>
      </w:r>
      <w:r>
        <w:rPr>
          <w:sz w:val="20"/>
        </w:rPr>
        <w:t>amacıyla,</w:t>
      </w:r>
      <w:r>
        <w:rPr>
          <w:spacing w:val="-2"/>
          <w:sz w:val="20"/>
        </w:rPr>
        <w:t> </w:t>
      </w:r>
      <w:r>
        <w:rPr>
          <w:sz w:val="20"/>
        </w:rPr>
        <w:t>BA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altındaki</w:t>
      </w:r>
      <w:r>
        <w:rPr>
          <w:spacing w:val="-2"/>
          <w:sz w:val="20"/>
        </w:rPr>
        <w:t> </w:t>
      </w:r>
      <w:r>
        <w:rPr>
          <w:sz w:val="20"/>
        </w:rPr>
        <w:t>notlarla</w:t>
      </w:r>
      <w:r>
        <w:rPr>
          <w:spacing w:val="-1"/>
          <w:sz w:val="20"/>
        </w:rPr>
        <w:t> </w:t>
      </w:r>
      <w:r>
        <w:rPr>
          <w:sz w:val="20"/>
        </w:rPr>
        <w:t>başarılı</w:t>
      </w:r>
      <w:r>
        <w:rPr>
          <w:spacing w:val="-2"/>
          <w:sz w:val="20"/>
        </w:rPr>
        <w:t> </w:t>
      </w:r>
      <w:r>
        <w:rPr>
          <w:sz w:val="20"/>
        </w:rPr>
        <w:t>oldukları</w:t>
      </w:r>
      <w:r>
        <w:rPr>
          <w:spacing w:val="-2"/>
          <w:sz w:val="20"/>
        </w:rPr>
        <w:t> </w:t>
      </w:r>
      <w:r>
        <w:rPr>
          <w:sz w:val="20"/>
        </w:rPr>
        <w:t>dersleri</w:t>
      </w:r>
      <w:r>
        <w:rPr>
          <w:spacing w:val="-3"/>
          <w:sz w:val="20"/>
        </w:rPr>
        <w:t> </w:t>
      </w:r>
      <w:r>
        <w:rPr>
          <w:sz w:val="20"/>
        </w:rPr>
        <w:t>tekrar</w:t>
      </w:r>
      <w:r>
        <w:rPr>
          <w:spacing w:val="-1"/>
          <w:sz w:val="20"/>
        </w:rPr>
        <w:t> </w:t>
      </w:r>
      <w:r>
        <w:rPr>
          <w:sz w:val="20"/>
        </w:rPr>
        <w:t>alabilirler.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135" w:right="0" w:firstLine="0"/>
        <w:jc w:val="left"/>
        <w:rPr>
          <w:sz w:val="20"/>
        </w:rPr>
      </w:pPr>
      <w:r>
        <w:rPr>
          <w:sz w:val="20"/>
        </w:rPr>
        <w:t>2)</w:t>
      </w:r>
      <w:r>
        <w:rPr>
          <w:spacing w:val="-4"/>
          <w:sz w:val="20"/>
        </w:rPr>
        <w:t> </w:t>
      </w:r>
      <w:r>
        <w:rPr>
          <w:sz w:val="20"/>
        </w:rPr>
        <w:t>Dersin</w:t>
      </w:r>
      <w:r>
        <w:rPr>
          <w:spacing w:val="-2"/>
          <w:sz w:val="20"/>
        </w:rPr>
        <w:t> </w:t>
      </w:r>
      <w:r>
        <w:rPr>
          <w:sz w:val="20"/>
        </w:rPr>
        <w:t>kodu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adı</w:t>
      </w:r>
      <w:r>
        <w:rPr>
          <w:spacing w:val="-2"/>
          <w:sz w:val="20"/>
        </w:rPr>
        <w:t> </w:t>
      </w:r>
      <w:r>
        <w:rPr>
          <w:sz w:val="20"/>
        </w:rPr>
        <w:t>(her iki</w:t>
      </w:r>
      <w:r>
        <w:rPr>
          <w:spacing w:val="-2"/>
          <w:sz w:val="20"/>
        </w:rPr>
        <w:t> </w:t>
      </w:r>
      <w:r>
        <w:rPr>
          <w:sz w:val="20"/>
        </w:rPr>
        <w:t>bilgide)</w:t>
      </w:r>
      <w:r>
        <w:rPr>
          <w:spacing w:val="-3"/>
          <w:sz w:val="20"/>
        </w:rPr>
        <w:t> </w:t>
      </w:r>
      <w:r>
        <w:rPr>
          <w:sz w:val="20"/>
        </w:rPr>
        <w:t>mutlaka</w:t>
      </w:r>
      <w:r>
        <w:rPr>
          <w:spacing w:val="-2"/>
          <w:sz w:val="20"/>
        </w:rPr>
        <w:t> </w:t>
      </w:r>
      <w:r>
        <w:rPr>
          <w:sz w:val="20"/>
        </w:rPr>
        <w:t>dilekçeye</w:t>
      </w:r>
      <w:r>
        <w:rPr>
          <w:spacing w:val="-1"/>
          <w:sz w:val="20"/>
        </w:rPr>
        <w:t> </w:t>
      </w:r>
      <w:r>
        <w:rPr>
          <w:sz w:val="20"/>
        </w:rPr>
        <w:t>yazılacaktır.</w:t>
      </w:r>
    </w:p>
    <w:sectPr>
      <w:type w:val="continuous"/>
      <w:pgSz w:w="11910" w:h="16840"/>
      <w:pgMar w:top="960" w:bottom="280" w:left="6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Nurcan Zengin</dc:creator>
  <dcterms:created xsi:type="dcterms:W3CDTF">2024-12-04T13:34:51Z</dcterms:created>
  <dcterms:modified xsi:type="dcterms:W3CDTF">2024-12-04T13:34:51Z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</Properties>
</file>