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7"/>
        <w:rPr>
          <w:sz w:val="20"/>
        </w:rPr>
      </w:pPr>
      <w:r>
        <w:rPr>
          <w:sz w:val="20"/>
        </w:rPr>
        <w:drawing>
          <wp:inline distT="0" distB="0" distL="0" distR="0">
            <wp:extent cx="806531" cy="688181"/>
            <wp:effectExtent l="0" t="0" r="0" b="0"/>
            <wp:docPr id="1" name="Image 1" descr="marunlogonew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marunlogonew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531" cy="68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2"/>
      </w:pPr>
    </w:p>
    <w:p>
      <w:pPr>
        <w:spacing w:line="278" w:lineRule="auto" w:before="0"/>
        <w:ind w:left="2365" w:right="2115" w:firstLine="736"/>
        <w:jc w:val="left"/>
        <w:rPr>
          <w:b/>
          <w:sz w:val="24"/>
        </w:rPr>
      </w:pPr>
      <w:r>
        <w:rPr>
          <w:b/>
          <w:sz w:val="24"/>
        </w:rPr>
        <w:t>MARMARA ÜNİVERSİTESİ AVRUPA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ARAŞTIRMALARI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ENSTİTÜSÜ</w:t>
      </w:r>
    </w:p>
    <w:p>
      <w:pPr>
        <w:pStyle w:val="BodyText"/>
        <w:rPr>
          <w:b/>
        </w:rPr>
      </w:pPr>
    </w:p>
    <w:p>
      <w:pPr>
        <w:pStyle w:val="BodyText"/>
        <w:spacing w:before="25"/>
        <w:rPr>
          <w:b/>
        </w:rPr>
      </w:pPr>
    </w:p>
    <w:p>
      <w:pPr>
        <w:pStyle w:val="Title"/>
        <w:rPr>
          <w:u w:val="none"/>
        </w:rPr>
      </w:pPr>
      <w:r>
        <w:rPr>
          <w:u w:val="single"/>
        </w:rPr>
        <w:t>TEZ</w:t>
      </w:r>
      <w:r>
        <w:rPr>
          <w:spacing w:val="-12"/>
          <w:u w:val="single"/>
        </w:rPr>
        <w:t> </w:t>
      </w:r>
      <w:r>
        <w:rPr>
          <w:u w:val="single"/>
        </w:rPr>
        <w:t>DÜZENLEME</w:t>
      </w:r>
      <w:r>
        <w:rPr>
          <w:spacing w:val="-7"/>
          <w:u w:val="single"/>
        </w:rPr>
        <w:t> </w:t>
      </w:r>
      <w:r>
        <w:rPr>
          <w:u w:val="single"/>
        </w:rPr>
        <w:t>ONAY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FORMU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57"/>
        <w:rPr>
          <w:b/>
        </w:rPr>
      </w:pPr>
    </w:p>
    <w:p>
      <w:pPr>
        <w:pStyle w:val="BodyText"/>
        <w:ind w:left="824"/>
      </w:pPr>
      <w:r>
        <w:rPr/>
        <w:t>Marmara</w:t>
      </w:r>
      <w:r>
        <w:rPr>
          <w:spacing w:val="-3"/>
        </w:rPr>
        <w:t> </w:t>
      </w:r>
      <w:r>
        <w:rPr>
          <w:spacing w:val="-2"/>
        </w:rPr>
        <w:t>Üniversitesi</w:t>
      </w:r>
    </w:p>
    <w:p>
      <w:pPr>
        <w:pStyle w:val="BodyText"/>
        <w:spacing w:before="41"/>
        <w:ind w:left="824"/>
      </w:pPr>
      <w:r>
        <w:rPr/>
        <w:t>Avrupa</w:t>
      </w:r>
      <w:r>
        <w:rPr>
          <w:spacing w:val="-3"/>
        </w:rPr>
        <w:t> </w:t>
      </w:r>
      <w:r>
        <w:rPr/>
        <w:t>Araştırmaları Enstitüsü</w:t>
      </w:r>
      <w:r>
        <w:rPr>
          <w:spacing w:val="-1"/>
        </w:rPr>
        <w:t> </w:t>
      </w:r>
      <w:r>
        <w:rPr>
          <w:spacing w:val="-2"/>
        </w:rPr>
        <w:t>Müdürlüğü’ne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8"/>
      </w:pPr>
    </w:p>
    <w:p>
      <w:pPr>
        <w:pStyle w:val="BodyText"/>
        <w:tabs>
          <w:tab w:pos="1805" w:val="left" w:leader="none"/>
          <w:tab w:pos="3352" w:val="left" w:leader="none"/>
          <w:tab w:pos="4510" w:val="left" w:leader="none"/>
        </w:tabs>
        <w:spacing w:line="278" w:lineRule="auto"/>
        <w:ind w:left="116" w:right="115" w:firstLine="707"/>
        <w:jc w:val="right"/>
      </w:pPr>
      <w:r>
        <w:rPr>
          <w:spacing w:val="-2"/>
        </w:rPr>
        <w:t>Avrupa</w:t>
      </w:r>
      <w:r>
        <w:rPr/>
        <w:tab/>
      </w:r>
      <w:r>
        <w:rPr>
          <w:spacing w:val="-2"/>
        </w:rPr>
        <w:t>Araştırmaları</w:t>
      </w:r>
      <w:r>
        <w:rPr/>
        <w:tab/>
      </w:r>
      <w:r>
        <w:rPr>
          <w:spacing w:val="-2"/>
        </w:rPr>
        <w:t>Enstitüsü</w:t>
      </w:r>
      <w:r>
        <w:rPr/>
        <w:tab/>
      </w:r>
      <w:r>
        <w:rPr>
          <w:spacing w:val="-2"/>
        </w:rPr>
        <w:t>…..……………………………………………… </w:t>
      </w:r>
      <w:r>
        <w:rPr/>
        <w:t>Anabilim</w:t>
      </w:r>
      <w:r>
        <w:rPr>
          <w:spacing w:val="61"/>
          <w:w w:val="150"/>
        </w:rPr>
        <w:t> </w:t>
      </w:r>
      <w:r>
        <w:rPr/>
        <w:t>Dalı</w:t>
      </w:r>
      <w:r>
        <w:rPr>
          <w:spacing w:val="66"/>
          <w:w w:val="150"/>
        </w:rPr>
        <w:t> </w:t>
      </w:r>
      <w:r>
        <w:rPr/>
        <w:t>İngilizce</w:t>
      </w:r>
      <w:r>
        <w:rPr>
          <w:spacing w:val="62"/>
          <w:w w:val="150"/>
        </w:rPr>
        <w:t> </w:t>
      </w:r>
      <w:r>
        <w:rPr/>
        <w:t>/</w:t>
      </w:r>
      <w:r>
        <w:rPr>
          <w:spacing w:val="64"/>
          <w:w w:val="150"/>
        </w:rPr>
        <w:t> </w:t>
      </w:r>
      <w:r>
        <w:rPr/>
        <w:t>Türkçe</w:t>
      </w:r>
      <w:r>
        <w:rPr>
          <w:spacing w:val="62"/>
          <w:w w:val="150"/>
        </w:rPr>
        <w:t> </w:t>
      </w:r>
      <w:r>
        <w:rPr/>
        <w:t>Yüksek</w:t>
      </w:r>
      <w:r>
        <w:rPr>
          <w:spacing w:val="66"/>
          <w:w w:val="150"/>
        </w:rPr>
        <w:t> </w:t>
      </w:r>
      <w:r>
        <w:rPr/>
        <w:t>Lisans</w:t>
      </w:r>
      <w:r>
        <w:rPr>
          <w:spacing w:val="63"/>
          <w:w w:val="150"/>
        </w:rPr>
        <w:t> </w:t>
      </w:r>
      <w:r>
        <w:rPr/>
        <w:t>/</w:t>
      </w:r>
      <w:r>
        <w:rPr>
          <w:spacing w:val="64"/>
          <w:w w:val="150"/>
        </w:rPr>
        <w:t> </w:t>
      </w:r>
      <w:r>
        <w:rPr/>
        <w:t>Doktora</w:t>
      </w:r>
      <w:r>
        <w:rPr>
          <w:spacing w:val="62"/>
          <w:w w:val="150"/>
        </w:rPr>
        <w:t> </w:t>
      </w:r>
      <w:r>
        <w:rPr/>
        <w:t>Programı</w:t>
      </w:r>
      <w:r>
        <w:rPr>
          <w:spacing w:val="64"/>
          <w:w w:val="150"/>
        </w:rPr>
        <w:t> </w:t>
      </w:r>
      <w:r>
        <w:rPr>
          <w:spacing w:val="-2"/>
        </w:rPr>
        <w:t>öğrencilerinden</w:t>
      </w:r>
    </w:p>
    <w:p>
      <w:pPr>
        <w:pStyle w:val="BodyText"/>
        <w:tabs>
          <w:tab w:pos="6696" w:val="left" w:leader="none"/>
          <w:tab w:pos="8223" w:val="left" w:leader="none"/>
        </w:tabs>
        <w:spacing w:line="272" w:lineRule="exact"/>
        <w:ind w:right="111"/>
        <w:jc w:val="right"/>
      </w:pPr>
      <w:r>
        <w:rPr>
          <w:spacing w:val="-2"/>
        </w:rPr>
        <w:t>………………………………….…………………………………..,</w:t>
      </w:r>
      <w:r>
        <w:rPr/>
        <w:tab/>
      </w:r>
      <w:r>
        <w:rPr>
          <w:spacing w:val="-2"/>
        </w:rPr>
        <w:t>…../…../20</w:t>
      </w:r>
      <w:r>
        <w:rPr/>
        <w:tab/>
      </w:r>
      <w:r>
        <w:rPr>
          <w:spacing w:val="-2"/>
        </w:rPr>
        <w:t>tarihinde</w:t>
      </w:r>
    </w:p>
    <w:p>
      <w:pPr>
        <w:spacing w:before="42"/>
        <w:ind w:left="116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…………………………………………………………………..………………………………</w:t>
      </w:r>
    </w:p>
    <w:p>
      <w:pPr>
        <w:pStyle w:val="BodyText"/>
        <w:tabs>
          <w:tab w:pos="1616" w:val="left" w:leader="dot"/>
        </w:tabs>
        <w:spacing w:before="43"/>
        <w:ind w:left="116"/>
      </w:pPr>
      <w:r>
        <w:rPr>
          <w:spacing w:val="-10"/>
        </w:rPr>
        <w:t>…</w:t>
      </w:r>
      <w:r>
        <w:rPr/>
        <w:tab/>
        <w:t>başlıklı</w:t>
      </w:r>
      <w:r>
        <w:rPr>
          <w:spacing w:val="-2"/>
        </w:rPr>
        <w:t> </w:t>
      </w:r>
      <w:r>
        <w:rPr/>
        <w:t>tezini</w:t>
      </w:r>
      <w:r>
        <w:rPr>
          <w:spacing w:val="-2"/>
        </w:rPr>
        <w:t> </w:t>
      </w:r>
      <w:r>
        <w:rPr/>
        <w:t>savunmuş</w:t>
      </w:r>
      <w:r>
        <w:rPr>
          <w:spacing w:val="-1"/>
        </w:rPr>
        <w:t> </w:t>
      </w:r>
      <w:r>
        <w:rPr/>
        <w:t>ve</w:t>
      </w:r>
      <w:r>
        <w:rPr>
          <w:spacing w:val="-3"/>
        </w:rPr>
        <w:t> </w:t>
      </w:r>
      <w:r>
        <w:rPr/>
        <w:t>başarılı</w:t>
      </w:r>
      <w:r>
        <w:rPr>
          <w:spacing w:val="-1"/>
        </w:rPr>
        <w:t> </w:t>
      </w:r>
      <w:r>
        <w:rPr>
          <w:spacing w:val="-2"/>
        </w:rPr>
        <w:t>bulunmuştur.</w:t>
      </w:r>
    </w:p>
    <w:p>
      <w:pPr>
        <w:pStyle w:val="BodyText"/>
        <w:spacing w:line="278" w:lineRule="auto" w:before="240"/>
        <w:ind w:left="116" w:right="118" w:firstLine="707"/>
        <w:jc w:val="both"/>
      </w:pPr>
      <w:r>
        <w:rPr/>
        <w:t>Adı geçen öğrenci, Tez Savunma Sınav Jürisi tarafından talep edilen tüm düzeltmeleri yapmış olup, tezin bu haliyle Enstitüye teslimi uygundur.</w:t>
      </w:r>
    </w:p>
    <w:p>
      <w:pPr>
        <w:pStyle w:val="BodyText"/>
        <w:spacing w:line="276" w:lineRule="auto" w:before="195"/>
        <w:ind w:left="116" w:right="114" w:firstLine="707"/>
        <w:jc w:val="both"/>
      </w:pPr>
      <w:r>
        <w:rPr/>
        <w:t>YÖK’ün Kişisel Verilerin Korunması Kanunu çerçevesinde aldığı karar gereğince Tez içerisindeki</w:t>
      </w:r>
      <w:r>
        <w:rPr>
          <w:spacing w:val="-3"/>
        </w:rPr>
        <w:t> </w:t>
      </w:r>
      <w:r>
        <w:rPr/>
        <w:t>her</w:t>
      </w:r>
      <w:r>
        <w:rPr>
          <w:spacing w:val="-3"/>
        </w:rPr>
        <w:t> </w:t>
      </w:r>
      <w:r>
        <w:rPr/>
        <w:t>türlü</w:t>
      </w:r>
      <w:r>
        <w:rPr>
          <w:spacing w:val="-3"/>
        </w:rPr>
        <w:t> </w:t>
      </w:r>
      <w:r>
        <w:rPr/>
        <w:t>kişisel</w:t>
      </w:r>
      <w:r>
        <w:rPr>
          <w:spacing w:val="-3"/>
        </w:rPr>
        <w:t> </w:t>
      </w:r>
      <w:r>
        <w:rPr/>
        <w:t>veri</w:t>
      </w:r>
      <w:r>
        <w:rPr>
          <w:spacing w:val="-3"/>
        </w:rPr>
        <w:t> </w:t>
      </w:r>
      <w:r>
        <w:rPr/>
        <w:t>ve</w:t>
      </w:r>
      <w:r>
        <w:rPr>
          <w:spacing w:val="-4"/>
        </w:rPr>
        <w:t> </w:t>
      </w:r>
      <w:r>
        <w:rPr/>
        <w:t>ıslak</w:t>
      </w:r>
      <w:r>
        <w:rPr>
          <w:spacing w:val="-3"/>
        </w:rPr>
        <w:t> </w:t>
      </w:r>
      <w:r>
        <w:rPr/>
        <w:t>imzalar çıkarılmış</w:t>
      </w:r>
      <w:r>
        <w:rPr>
          <w:spacing w:val="-4"/>
        </w:rPr>
        <w:t> </w:t>
      </w:r>
      <w:r>
        <w:rPr/>
        <w:t>veya</w:t>
      </w:r>
      <w:r>
        <w:rPr>
          <w:spacing w:val="-2"/>
        </w:rPr>
        <w:t> </w:t>
      </w:r>
      <w:r>
        <w:rPr/>
        <w:t>maskelenmiştir.</w:t>
      </w:r>
      <w:r>
        <w:rPr>
          <w:spacing w:val="-3"/>
        </w:rPr>
        <w:t> </w:t>
      </w:r>
      <w:r>
        <w:rPr/>
        <w:t>Bilgilerinize arz ederiz.</w:t>
      </w:r>
    </w:p>
    <w:p>
      <w:pPr>
        <w:pStyle w:val="BodyText"/>
      </w:pPr>
    </w:p>
    <w:p>
      <w:pPr>
        <w:pStyle w:val="BodyText"/>
        <w:spacing w:before="164"/>
      </w:pPr>
    </w:p>
    <w:p>
      <w:pPr>
        <w:pStyle w:val="BodyText"/>
        <w:tabs>
          <w:tab w:pos="7101" w:val="left" w:leader="none"/>
        </w:tabs>
        <w:ind w:left="116"/>
      </w:pPr>
      <w:r>
        <w:rPr>
          <w:spacing w:val="-2"/>
        </w:rPr>
        <w:t>Öğrencinin</w:t>
      </w:r>
      <w:r>
        <w:rPr/>
        <w:tab/>
        <w:t>Tez</w:t>
      </w:r>
      <w:r>
        <w:rPr>
          <w:spacing w:val="57"/>
        </w:rPr>
        <w:t> </w:t>
      </w:r>
      <w:r>
        <w:rPr>
          <w:spacing w:val="-2"/>
        </w:rPr>
        <w:t>Danışmanı</w:t>
      </w:r>
    </w:p>
    <w:p>
      <w:pPr>
        <w:pStyle w:val="BodyText"/>
        <w:tabs>
          <w:tab w:pos="7089" w:val="left" w:leader="none"/>
        </w:tabs>
        <w:ind w:left="116"/>
      </w:pPr>
      <w:r>
        <w:rPr/>
        <w:t>Adı</w:t>
      </w:r>
      <w:r>
        <w:rPr>
          <w:spacing w:val="-2"/>
        </w:rPr>
        <w:t> </w:t>
      </w:r>
      <w:r>
        <w:rPr/>
        <w:t>Soyadı, </w:t>
      </w:r>
      <w:r>
        <w:rPr>
          <w:spacing w:val="-4"/>
        </w:rPr>
        <w:t>İmza</w:t>
      </w:r>
      <w:r>
        <w:rPr/>
        <w:tab/>
        <w:t>Adı</w:t>
      </w:r>
      <w:r>
        <w:rPr>
          <w:spacing w:val="-2"/>
        </w:rPr>
        <w:t> </w:t>
      </w:r>
      <w:r>
        <w:rPr/>
        <w:t>Soyadı, </w:t>
      </w:r>
      <w:r>
        <w:rPr>
          <w:spacing w:val="-4"/>
        </w:rPr>
        <w:t>İmza</w:t>
      </w:r>
    </w:p>
    <w:sectPr>
      <w:type w:val="continuous"/>
      <w:pgSz w:w="11910" w:h="16840"/>
      <w:pgMar w:top="14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b/>
      <w:bCs/>
      <w:sz w:val="26"/>
      <w:szCs w:val="26"/>
      <w:u w:val="single" w:color="000000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Nurcan Zengin</dc:creator>
  <dcterms:created xsi:type="dcterms:W3CDTF">2024-12-04T13:36:24Z</dcterms:created>
  <dcterms:modified xsi:type="dcterms:W3CDTF">2024-12-04T13:36:24Z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2016</vt:lpwstr>
  </property>
</Properties>
</file>